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2C7" w:rsidRDefault="00E962C7">
      <w:proofErr w:type="spellStart"/>
      <w:r>
        <w:t>Abhaz</w:t>
      </w:r>
      <w:proofErr w:type="spellEnd"/>
      <w:r>
        <w:t xml:space="preserve"> Dışişlerinden </w:t>
      </w:r>
      <w:proofErr w:type="spellStart"/>
      <w:r>
        <w:t>SATSO’ya</w:t>
      </w:r>
      <w:proofErr w:type="spellEnd"/>
      <w:r>
        <w:t xml:space="preserve"> ziyaret</w:t>
      </w:r>
    </w:p>
    <w:p w:rsidR="00503ECF" w:rsidRDefault="00E962C7">
      <w:r>
        <w:t>“</w:t>
      </w:r>
      <w:r w:rsidR="00503ECF">
        <w:t>Abhazya yatırıma açık”</w:t>
      </w:r>
    </w:p>
    <w:p w:rsidR="00E962C7" w:rsidRDefault="00E962C7">
      <w:r>
        <w:t xml:space="preserve">Abhazya Dışişleri Bakan Yardımcısı </w:t>
      </w:r>
      <w:proofErr w:type="spellStart"/>
      <w:r>
        <w:t>İnar</w:t>
      </w:r>
      <w:proofErr w:type="spellEnd"/>
      <w:r>
        <w:t xml:space="preserve"> </w:t>
      </w:r>
      <w:proofErr w:type="spellStart"/>
      <w:r>
        <w:t>Gitsboı</w:t>
      </w:r>
      <w:proofErr w:type="spellEnd"/>
      <w:r>
        <w:t xml:space="preserve">, CHP Sakarya Milletvekili Engin </w:t>
      </w:r>
      <w:proofErr w:type="spellStart"/>
      <w:r>
        <w:t>Özkoç</w:t>
      </w:r>
      <w:proofErr w:type="spellEnd"/>
      <w:r>
        <w:t xml:space="preserve"> ile birlikte ziyaret ettiği SATSO Yönetim Kurulu Başkanı Mahmut </w:t>
      </w:r>
      <w:proofErr w:type="spellStart"/>
      <w:r>
        <w:t>Kösemusul’u</w:t>
      </w:r>
      <w:proofErr w:type="spellEnd"/>
      <w:r>
        <w:t xml:space="preserve">, Abhazya’ya davet etti. Abhazya’nın yatırıma açık bir ülke olduğunun altını çizen Bakan Yardımcısı </w:t>
      </w:r>
      <w:proofErr w:type="spellStart"/>
      <w:r>
        <w:t>Gitsboı</w:t>
      </w:r>
      <w:proofErr w:type="spellEnd"/>
      <w:r>
        <w:t xml:space="preserve">, “Sakarya bizim kardeş şehrimiz. </w:t>
      </w:r>
      <w:proofErr w:type="gramStart"/>
      <w:r>
        <w:t>Ka</w:t>
      </w:r>
      <w:r w:rsidR="00503ECF">
        <w:t>rd</w:t>
      </w:r>
      <w:r>
        <w:t>eşlerimizi  ülkemize</w:t>
      </w:r>
      <w:proofErr w:type="gramEnd"/>
      <w:r>
        <w:t xml:space="preserve"> yatırım yapmaya bekliyoruz” dedi.</w:t>
      </w:r>
    </w:p>
    <w:p w:rsidR="00417FBF" w:rsidRDefault="00417FBF">
      <w:r>
        <w:t>500 BİN ABHAZ VAR</w:t>
      </w:r>
    </w:p>
    <w:p w:rsidR="00E962C7" w:rsidRDefault="00E962C7">
      <w:r>
        <w:t xml:space="preserve">2008 yılında bağımsızlıklarını ilan ettiklerini ve yavaş yavaş dünyaya açılmaya başladıklarını söyleyen Bakan Yardımcısı </w:t>
      </w:r>
      <w:proofErr w:type="spellStart"/>
      <w:r>
        <w:t>Gitsboı</w:t>
      </w:r>
      <w:proofErr w:type="spellEnd"/>
      <w:r>
        <w:t xml:space="preserve">, “Türkiye’de önemli oranda </w:t>
      </w:r>
      <w:proofErr w:type="spellStart"/>
      <w:r>
        <w:t>Abhaz</w:t>
      </w:r>
      <w:proofErr w:type="spellEnd"/>
      <w:r>
        <w:t xml:space="preserve"> nüfusu yaşamaktadır. Bu nüfusun 500 bin civarında</w:t>
      </w:r>
      <w:r w:rsidR="00BF779A">
        <w:t xml:space="preserve"> olduğu tahmin edilmekte. Geçen yılki ihracatımız 200 milyon dolar civarında. Abhazya yatırıma açık. Büyük yatırımcılara devlet destek veriyor”</w:t>
      </w:r>
      <w:r w:rsidR="00417FBF">
        <w:t xml:space="preserve"> şeklinde konuştu.</w:t>
      </w:r>
    </w:p>
    <w:p w:rsidR="00417FBF" w:rsidRDefault="00417FBF">
      <w:r>
        <w:t>KARDEŞ ŞEHİR</w:t>
      </w:r>
    </w:p>
    <w:p w:rsidR="00417FBF" w:rsidRDefault="00BF779A">
      <w:r>
        <w:t xml:space="preserve">3-4 yıl önce Sakarya’dan Abhazya’ya giden yardımı unutmadıklarının da altını çizen </w:t>
      </w:r>
      <w:proofErr w:type="spellStart"/>
      <w:r>
        <w:t>Gitsboı</w:t>
      </w:r>
      <w:proofErr w:type="spellEnd"/>
      <w:r>
        <w:t>,”Burası bizim kardeş şehrimiz olmuştu. Abhazya küçük bir ülke, herkes birbirini tanır. Kardeş şehrimizin yardımı çok etkilemişti halkımızı. Halkımız kendine uzanan yardım elini asla unutmaz”</w:t>
      </w:r>
      <w:r w:rsidR="00417FBF">
        <w:t xml:space="preserve"> dedi.</w:t>
      </w:r>
    </w:p>
    <w:p w:rsidR="00417FBF" w:rsidRDefault="00417FBF">
      <w:r>
        <w:t>ORTAK KÜLTÜR</w:t>
      </w:r>
    </w:p>
    <w:p w:rsidR="00417FBF" w:rsidRDefault="00BF779A">
      <w:r>
        <w:t xml:space="preserve">SATSO Yönetim Kurulu Başkanı Mahmut </w:t>
      </w:r>
      <w:proofErr w:type="spellStart"/>
      <w:r>
        <w:t>Kösemusul</w:t>
      </w:r>
      <w:proofErr w:type="spellEnd"/>
      <w:r>
        <w:t>, ziyaretin kendisini memnun ettiğini belirterek, “</w:t>
      </w:r>
      <w:proofErr w:type="spellStart"/>
      <w:r w:rsidR="00725B98">
        <w:t>Abhaz</w:t>
      </w:r>
      <w:proofErr w:type="spellEnd"/>
      <w:r w:rsidR="00725B98">
        <w:t xml:space="preserve"> bizim ortak kültürümüz. Sizin yanınızda olmak bizim görevimiz. Sakarya’dan işadamlarımız ile birlikte bir heyet oluşturup Abhazya’ya geliriz. Mevcut ticari hacmi</w:t>
      </w:r>
      <w:r w:rsidR="00417FBF">
        <w:t>mizi nasıl arttırırız görüşürüz” dedi.</w:t>
      </w:r>
    </w:p>
    <w:p w:rsidR="00417FBF" w:rsidRDefault="00417FBF">
      <w:r>
        <w:t>ÖZEL YERİ VAR</w:t>
      </w:r>
    </w:p>
    <w:p w:rsidR="00417FBF" w:rsidRDefault="00417FBF">
      <w:r>
        <w:t xml:space="preserve">Sakarya Ticaret ve Sanayi Odası eski Meclis Başkanı olarak, </w:t>
      </w:r>
      <w:proofErr w:type="spellStart"/>
      <w:r>
        <w:t>SATSO’nun</w:t>
      </w:r>
      <w:proofErr w:type="spellEnd"/>
      <w:r>
        <w:t xml:space="preserve"> gönlünde özel bir yeri olduğunu söyleyen CHP Milletvekili Engin </w:t>
      </w:r>
      <w:proofErr w:type="spellStart"/>
      <w:r>
        <w:t>Özkoç</w:t>
      </w:r>
      <w:proofErr w:type="spellEnd"/>
      <w:r>
        <w:t xml:space="preserve">, </w:t>
      </w:r>
      <w:proofErr w:type="spellStart"/>
      <w:r>
        <w:t>Abhaz</w:t>
      </w:r>
      <w:proofErr w:type="spellEnd"/>
      <w:r>
        <w:t xml:space="preserve"> Dışişleri Bakan Yardımcısı </w:t>
      </w:r>
      <w:proofErr w:type="spellStart"/>
      <w:r>
        <w:t>Gitsboı</w:t>
      </w:r>
      <w:proofErr w:type="spellEnd"/>
      <w:r>
        <w:t xml:space="preserve"> ile Valilik ve Büyükşehir Belediyesini de ziyaret edeceklerini söyledi.</w:t>
      </w:r>
    </w:p>
    <w:p w:rsidR="00BF779A" w:rsidRDefault="00725B98">
      <w:r>
        <w:t xml:space="preserve"> </w:t>
      </w:r>
    </w:p>
    <w:p w:rsidR="00EA76F2" w:rsidRDefault="00E962C7">
      <w:r>
        <w:t xml:space="preserve"> </w:t>
      </w:r>
      <w:r w:rsidR="00911E98">
        <w:t>+</w:t>
      </w:r>
      <w:r w:rsidR="00911E98">
        <w:tab/>
      </w:r>
      <w:bookmarkStart w:id="0" w:name="_GoBack"/>
      <w:bookmarkEnd w:id="0"/>
    </w:p>
    <w:sectPr w:rsidR="00EA76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399"/>
    <w:rsid w:val="001E533A"/>
    <w:rsid w:val="002A1D3F"/>
    <w:rsid w:val="00417FBF"/>
    <w:rsid w:val="00503ECF"/>
    <w:rsid w:val="00620399"/>
    <w:rsid w:val="00725B98"/>
    <w:rsid w:val="0082663F"/>
    <w:rsid w:val="00911E98"/>
    <w:rsid w:val="00BF779A"/>
    <w:rsid w:val="00E962C7"/>
    <w:rsid w:val="00EA7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Günay</dc:creator>
  <cp:keywords/>
  <dc:description/>
  <cp:lastModifiedBy>Günay</cp:lastModifiedBy>
  <cp:revision>7</cp:revision>
  <cp:lastPrinted>2013-02-12T10:31:00Z</cp:lastPrinted>
  <dcterms:created xsi:type="dcterms:W3CDTF">2013-02-12T08:20:00Z</dcterms:created>
  <dcterms:modified xsi:type="dcterms:W3CDTF">2013-02-12T12:45:00Z</dcterms:modified>
</cp:coreProperties>
</file>